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D83803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D83803">
        <w:rPr>
          <w:b/>
          <w:bCs/>
          <w:color w:val="000000"/>
        </w:rPr>
        <w:t>Проєкт порядку денного</w:t>
      </w:r>
    </w:p>
    <w:p w14:paraId="2456CBC8" w14:textId="77777777" w:rsidR="008A3A97" w:rsidRPr="00D83803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D83803">
        <w:rPr>
          <w:b/>
          <w:iCs w:val="0"/>
          <w:color w:val="000000"/>
          <w:sz w:val="24"/>
          <w:lang w:val="uk-UA" w:eastAsia="uk-UA"/>
        </w:rPr>
        <w:t xml:space="preserve"> 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D83803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323FF279" w:rsidR="008A3A97" w:rsidRPr="00D83803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283598">
        <w:rPr>
          <w:b/>
          <w:iCs w:val="0"/>
          <w:color w:val="000000"/>
          <w:sz w:val="24"/>
          <w:lang w:val="uk-UA" w:eastAsia="uk-UA"/>
        </w:rPr>
        <w:t>23</w:t>
      </w:r>
      <w:r w:rsidRPr="00D83803">
        <w:rPr>
          <w:b/>
          <w:iCs w:val="0"/>
          <w:color w:val="000000"/>
          <w:sz w:val="24"/>
          <w:lang w:val="uk-UA" w:eastAsia="uk-UA"/>
        </w:rPr>
        <w:t>.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0</w:t>
      </w:r>
      <w:r w:rsidR="00283598">
        <w:rPr>
          <w:b/>
          <w:iCs w:val="0"/>
          <w:color w:val="000000"/>
          <w:sz w:val="24"/>
          <w:lang w:val="uk-UA" w:eastAsia="uk-UA"/>
        </w:rPr>
        <w:t>4</w:t>
      </w:r>
      <w:r w:rsidRPr="00D83803">
        <w:rPr>
          <w:b/>
          <w:iCs w:val="0"/>
          <w:color w:val="000000"/>
          <w:sz w:val="24"/>
          <w:lang w:val="uk-UA" w:eastAsia="uk-UA"/>
        </w:rPr>
        <w:t>.202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D83803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3803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3803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3803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71D17323" w:rsidR="008A3A97" w:rsidRPr="00D83803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83598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FF4D05"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D83803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Pr="00D83803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D83803">
        <w:rPr>
          <w:b/>
          <w:sz w:val="24"/>
          <w:lang w:val="uk-UA"/>
        </w:rPr>
        <w:t>ПОРЯДОК ДЕННИЙ:</w:t>
      </w:r>
    </w:p>
    <w:p w14:paraId="77D806B3" w14:textId="77777777" w:rsidR="00972242" w:rsidRPr="00283598" w:rsidRDefault="00972242" w:rsidP="00972242">
      <w:pPr>
        <w:pStyle w:val="a3"/>
        <w:ind w:left="0" w:firstLine="567"/>
        <w:rPr>
          <w:iCs/>
        </w:rPr>
      </w:pPr>
    </w:p>
    <w:p w14:paraId="421909FB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гр.Аврамчук Н. Г. </w:t>
      </w:r>
    </w:p>
    <w:p w14:paraId="55A0BC79" w14:textId="77777777" w:rsidR="00283598" w:rsidRPr="00283598" w:rsidRDefault="00283598" w:rsidP="00283598">
      <w:pPr>
        <w:pStyle w:val="a3"/>
        <w:tabs>
          <w:tab w:val="left" w:pos="1276"/>
        </w:tabs>
        <w:ind w:left="0" w:firstLine="709"/>
        <w:jc w:val="both"/>
        <w:rPr>
          <w:iCs/>
        </w:rPr>
      </w:pPr>
    </w:p>
    <w:p w14:paraId="126B4314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гр.Банячук О. Г. </w:t>
      </w:r>
    </w:p>
    <w:p w14:paraId="37F916E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9F178EF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відведення земельної  ділянки в користування на умовах оренди  гр.Видмишу А. О.</w:t>
      </w:r>
    </w:p>
    <w:p w14:paraId="6FB945CF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1B8000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гр.Видмиш І. В. </w:t>
      </w:r>
    </w:p>
    <w:p w14:paraId="7AE4C5C1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583817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відведення земельної  ділянки в користування на умовах оренди  гр.Зазгарській І. В.</w:t>
      </w:r>
    </w:p>
    <w:p w14:paraId="11097723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32C3E33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гр.Мельник  Л. В. </w:t>
      </w:r>
    </w:p>
    <w:p w14:paraId="435B051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5E01A88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гр.Надворецькій С. М. </w:t>
      </w:r>
    </w:p>
    <w:p w14:paraId="51668396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4D2E376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гр.Нидзельській Т. Д. </w:t>
      </w:r>
    </w:p>
    <w:p w14:paraId="096D1B2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9B6A518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гр.Паляниці О. М. </w:t>
      </w:r>
    </w:p>
    <w:p w14:paraId="2EE856F9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25D4C5A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гр.Полубинській М. В. </w:t>
      </w:r>
    </w:p>
    <w:p w14:paraId="7046CD8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7474354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відведення земельної  ділянки в користування на умовах оренди  гр.Савчук А. М.</w:t>
      </w:r>
    </w:p>
    <w:p w14:paraId="33EEC97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AB33C1B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гр.Стадник О. А. </w:t>
      </w:r>
    </w:p>
    <w:p w14:paraId="7915D74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5EFFE0E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гр.Тетерук Н. М. </w:t>
      </w:r>
    </w:p>
    <w:p w14:paraId="72F23B5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1DAA9A1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lastRenderedPageBreak/>
        <w:t xml:space="preserve">Про затвердження проєкту землеустрою щодо відведення земельної  ділянки в користування на умовах оренди  гр.Шайгородській К. П. </w:t>
      </w:r>
    </w:p>
    <w:p w14:paraId="4CAA749B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2484676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 Швець Н. С. </w:t>
      </w:r>
    </w:p>
    <w:p w14:paraId="69C3E2C6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ADFB1D4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гр.Яворському О. П. </w:t>
      </w:r>
    </w:p>
    <w:p w14:paraId="12B5DB13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5A21F33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внесення змін до рішення 91 сесії 8 скликання Погребищенської міської ради від 26 березня 2026 року № 264 «Про затвердження проєкту землеустрою щодо відведення земельної ділянки в користування на умовах оренди гр. Грек О. М.»</w:t>
      </w:r>
    </w:p>
    <w:p w14:paraId="1793C351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AB8C176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внесення змін до рішення 91 сесії 8 скликання Погребищенської міської ради від 26 березня 2026 року № 266 «Про затвердження проєкту землеустрою щодо відведення земельної ділянки в користування на умовах оренди гр.Пастернаку В. М.»</w:t>
      </w:r>
    </w:p>
    <w:p w14:paraId="3CE286D6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95B97B5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з нормативної грошової оцінки земель населеного пункту села Білашки </w:t>
      </w:r>
    </w:p>
    <w:p w14:paraId="29D7DE09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96DCC98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з нормативної грошової оцінки земель населеного пункту села Вишнівка </w:t>
      </w:r>
    </w:p>
    <w:p w14:paraId="644ECE70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E529C1E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з нормативної грошової оцінки земель населеного пункту села Григорівка </w:t>
      </w:r>
    </w:p>
    <w:p w14:paraId="023C074A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3F053EF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Кур’янці</w:t>
      </w:r>
    </w:p>
    <w:p w14:paraId="45D0DE8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8F6B92F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Мончин</w:t>
      </w:r>
    </w:p>
    <w:p w14:paraId="2C2B4AD8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3E3033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Попівці</w:t>
      </w:r>
    </w:p>
    <w:p w14:paraId="06FFC235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CCA2194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Сопин</w:t>
      </w:r>
    </w:p>
    <w:p w14:paraId="1176F8B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C2F748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Ширмівка</w:t>
      </w:r>
    </w:p>
    <w:p w14:paraId="6396D4F5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C749A64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 населеного пункту села Юнашки</w:t>
      </w:r>
    </w:p>
    <w:p w14:paraId="1053AA93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4C37E6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</w:p>
    <w:p w14:paraId="0AD412D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4E2FC8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  </w:t>
      </w:r>
    </w:p>
    <w:p w14:paraId="12FD77CB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0E9708D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</w:p>
    <w:p w14:paraId="368FA7D7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026BC0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зміни цільового призначення земельної ділянки приватної власності</w:t>
      </w:r>
    </w:p>
    <w:p w14:paraId="2908E32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4FE9A31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відведення земельної  ділянки в користування на умовах оренди  ТОВАРИСТВУ З ОБМЕЖЕНОЮ ВІДПОВІДАЛЬНІСТЮ «ПОГРЕБИЩЕНСЬКЕ»</w:t>
      </w:r>
    </w:p>
    <w:p w14:paraId="466E39E5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DAFD5D8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проєкту землеустрою щодо відведення земельної  ділянки в користування на умовах оренди  ТОВАРИСТВУ З ОБМЕЖЕНОЮ ВІДПОВІДАЛЬНІСТЮ «ЧАПАЄВСЬКЕ АГРО ПЛЮС» </w:t>
      </w:r>
    </w:p>
    <w:p w14:paraId="2DAB762B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5E11A07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передачу земельної ділянки в користування на умовах оренди ПРИВАТНОМУ ПІДПРИЄМСТВУ «ОЛЬВІЯ» </w:t>
      </w:r>
    </w:p>
    <w:p w14:paraId="47B0402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F9B030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в користування на умовах оренди Товариству з обмеженою відповідальністю «Продовольча Компанія «Зоря Поділля» </w:t>
      </w:r>
    </w:p>
    <w:p w14:paraId="08D0B123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9285405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в користування на умовах оренди Товариству з обмеженою відповідальністю «Продовольча Компанія «Зоря Поділля» </w:t>
      </w:r>
    </w:p>
    <w:p w14:paraId="2B2C2886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81B54F3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в користування на умовах оренди Товариству з обмеженою відповідальністю «Продовольча Компанія «Зоря Поділля» </w:t>
      </w:r>
    </w:p>
    <w:p w14:paraId="2B96D7E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4E67D48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в користування на умовах оренди Товариству з обмеженою відповідальністю «Продовольча Компанія «Зоря Поділля» </w:t>
      </w:r>
    </w:p>
    <w:p w14:paraId="2961195C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D16AEF9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ФОП Рудь Світлані Миколаївні </w:t>
      </w:r>
    </w:p>
    <w:p w14:paraId="3A43440C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196660A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ФОП Рудь Світлані Миколаївні</w:t>
      </w:r>
    </w:p>
    <w:p w14:paraId="41D553C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FFB60A5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проєкту землеустрою щодо відведення у власність земельної ділянки гр. Андрощук С. М.</w:t>
      </w:r>
    </w:p>
    <w:p w14:paraId="59B756A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698363A2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Грабійчуку В.П.</w:t>
      </w:r>
    </w:p>
    <w:p w14:paraId="7092356F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418DFA2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Дигас Н. В.</w:t>
      </w:r>
    </w:p>
    <w:p w14:paraId="39480A8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BC83A6E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гр.Домбровській Н. К. </w:t>
      </w:r>
    </w:p>
    <w:p w14:paraId="6B764495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331F1EE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Дудар О. О.</w:t>
      </w:r>
    </w:p>
    <w:p w14:paraId="1E1AFD39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C712B4F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гр.Задернівській А. П. </w:t>
      </w:r>
    </w:p>
    <w:p w14:paraId="6C9720A1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CCBC3C2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Ільїній Т. Р.</w:t>
      </w:r>
    </w:p>
    <w:p w14:paraId="3021F2AC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1677A71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Ковальчук Н. І.</w:t>
      </w:r>
    </w:p>
    <w:p w14:paraId="19D0FF3E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1DCBE3A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Козловій О. П.</w:t>
      </w:r>
    </w:p>
    <w:p w14:paraId="0C7A5C3D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4D31473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Мнішко К. С. </w:t>
      </w:r>
    </w:p>
    <w:p w14:paraId="7686A6AB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26B4F5E5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гр.Очеретяній Л. М. </w:t>
      </w:r>
    </w:p>
    <w:p w14:paraId="074A0AC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E8BBA0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Солейко Л. Л. </w:t>
      </w:r>
    </w:p>
    <w:p w14:paraId="116B5FB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5F433DBA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гр.Харкомич Т. Є. </w:t>
      </w:r>
    </w:p>
    <w:p w14:paraId="31A3F165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9708DF3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гр.Яковишеній Г. П. </w:t>
      </w:r>
    </w:p>
    <w:p w14:paraId="6E029072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E83872B" w14:textId="3E5D6C1E" w:rsidR="00283598" w:rsidRPr="00283598" w:rsidRDefault="00283598" w:rsidP="00E55C0F">
      <w:pPr>
        <w:pStyle w:val="a3"/>
        <w:numPr>
          <w:ilvl w:val="0"/>
          <w:numId w:val="20"/>
        </w:numPr>
        <w:tabs>
          <w:tab w:val="left" w:pos="1276"/>
        </w:tabs>
        <w:ind w:left="0" w:firstLine="709"/>
        <w:jc w:val="both"/>
        <w:rPr>
          <w:iCs/>
        </w:rPr>
      </w:pPr>
      <w:r w:rsidRPr="00283598">
        <w:rPr>
          <w:iCs/>
        </w:rPr>
        <w:t>Про розробку технічної документації із землеустрою щодо встановлення (відновлення) меж земельної ділянки в натурі (на місцевості) ТОВАРИСТВУ З ОБМЕЖЕНОЮ ВІДПОВІДАЛЬНІСТЮ</w:t>
      </w:r>
      <w:r w:rsidRPr="00283598">
        <w:rPr>
          <w:iCs/>
        </w:rPr>
        <w:t xml:space="preserve"> </w:t>
      </w:r>
      <w:r w:rsidRPr="00283598">
        <w:rPr>
          <w:iCs/>
        </w:rPr>
        <w:t xml:space="preserve">«ТАС АГРО ЗАХІД» </w:t>
      </w:r>
    </w:p>
    <w:p w14:paraId="36E53B56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3222D5C" w14:textId="77777777" w:rsidR="00283598" w:rsidRPr="00283598" w:rsidRDefault="00283598" w:rsidP="00283598">
      <w:pPr>
        <w:pStyle w:val="a3"/>
        <w:numPr>
          <w:ilvl w:val="0"/>
          <w:numId w:val="20"/>
        </w:numPr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>Про розробку технічної документації із землеустрою щодо встановлення (відновлення) меж земельних ділянок в натурі (на місцевості)</w:t>
      </w:r>
    </w:p>
    <w:p w14:paraId="2132D11B" w14:textId="77777777" w:rsidR="00283598" w:rsidRPr="00283598" w:rsidRDefault="00283598" w:rsidP="00283598">
      <w:pPr>
        <w:pStyle w:val="a3"/>
        <w:tabs>
          <w:tab w:val="left" w:pos="8647"/>
        </w:tabs>
        <w:ind w:left="0" w:firstLine="709"/>
        <w:jc w:val="both"/>
        <w:rPr>
          <w:iCs/>
        </w:rPr>
      </w:pPr>
    </w:p>
    <w:p w14:paraId="358CB281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 xml:space="preserve">Про проведення інвентаризації земельної ділянки комунальної власності </w:t>
      </w:r>
    </w:p>
    <w:p w14:paraId="71A8D374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4C50C1D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418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 xml:space="preserve">Про проведення інвентаризації земельної ділянки комунальної власності </w:t>
      </w:r>
    </w:p>
    <w:p w14:paraId="466EA1DB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1D442900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Єремейко Л. М. </w:t>
      </w:r>
    </w:p>
    <w:p w14:paraId="5AE5A1B1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3678E216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lastRenderedPageBreak/>
        <w:t xml:space="preserve">Про надання дозволу на розробку проєкту землеустрою щодо відведення земельної ділянки в користування на умовах оренди гр. Панасюку М. Д.  </w:t>
      </w:r>
    </w:p>
    <w:p w14:paraId="56863737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76010EEC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Хмелюку О. М. </w:t>
      </w:r>
    </w:p>
    <w:p w14:paraId="21A65AB0" w14:textId="77777777" w:rsidR="00283598" w:rsidRPr="00283598" w:rsidRDefault="00283598" w:rsidP="00283598">
      <w:pPr>
        <w:pStyle w:val="a3"/>
        <w:ind w:left="0" w:firstLine="709"/>
        <w:rPr>
          <w:iCs/>
        </w:rPr>
      </w:pPr>
    </w:p>
    <w:p w14:paraId="05F1DB99" w14:textId="77777777" w:rsidR="00283598" w:rsidRPr="00283598" w:rsidRDefault="00283598" w:rsidP="00283598">
      <w:pPr>
        <w:pStyle w:val="a3"/>
        <w:numPr>
          <w:ilvl w:val="0"/>
          <w:numId w:val="20"/>
        </w:numPr>
        <w:tabs>
          <w:tab w:val="left" w:pos="1276"/>
        </w:tabs>
        <w:spacing w:after="160" w:line="259" w:lineRule="auto"/>
        <w:ind w:left="0" w:firstLine="709"/>
        <w:jc w:val="both"/>
        <w:rPr>
          <w:iCs/>
        </w:rPr>
      </w:pPr>
      <w:r w:rsidRPr="00283598">
        <w:rPr>
          <w:iCs/>
        </w:rPr>
        <w:t>Про надання дозволу на розробку проєкту землеустрою щодо відведення земельної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406483A1" w14:textId="77777777" w:rsidR="00F6350A" w:rsidRPr="00283598" w:rsidRDefault="00F6350A" w:rsidP="00972242">
      <w:pPr>
        <w:pStyle w:val="a3"/>
        <w:ind w:left="0" w:firstLine="567"/>
        <w:rPr>
          <w:iCs/>
        </w:rPr>
      </w:pPr>
    </w:p>
    <w:p w14:paraId="3585EEA6" w14:textId="77777777" w:rsidR="00972242" w:rsidRPr="00972242" w:rsidRDefault="00972242" w:rsidP="00972242">
      <w:pPr>
        <w:pStyle w:val="a3"/>
        <w:ind w:left="0" w:firstLine="567"/>
        <w:rPr>
          <w:iCs/>
        </w:rPr>
      </w:pPr>
    </w:p>
    <w:p w14:paraId="6E212640" w14:textId="6839825D" w:rsidR="00972242" w:rsidRPr="00972242" w:rsidRDefault="00972242" w:rsidP="00972242">
      <w:pPr>
        <w:pStyle w:val="a3"/>
        <w:tabs>
          <w:tab w:val="left" w:pos="284"/>
        </w:tabs>
        <w:ind w:left="0" w:firstLine="567"/>
        <w:jc w:val="both"/>
        <w:rPr>
          <w:i/>
        </w:rPr>
      </w:pPr>
      <w:r w:rsidRPr="00972242">
        <w:rPr>
          <w:i/>
        </w:rPr>
        <w:t xml:space="preserve">З </w:t>
      </w:r>
      <w:r w:rsidR="00F6350A">
        <w:rPr>
          <w:i/>
        </w:rPr>
        <w:t>1</w:t>
      </w:r>
      <w:r w:rsidRPr="00972242">
        <w:rPr>
          <w:i/>
        </w:rPr>
        <w:t xml:space="preserve"> по </w:t>
      </w:r>
      <w:r w:rsidR="00283598">
        <w:rPr>
          <w:i/>
          <w:lang w:val="ru-RU"/>
        </w:rPr>
        <w:t>62</w:t>
      </w:r>
      <w:r w:rsidRPr="00972242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0D0A431" w14:textId="77777777" w:rsidR="00972242" w:rsidRPr="00BB2743" w:rsidRDefault="00972242" w:rsidP="00972242">
      <w:pPr>
        <w:pStyle w:val="a4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bCs/>
          <w:position w:val="-1"/>
          <w:lang w:val="uk-UA"/>
        </w:rPr>
      </w:pPr>
    </w:p>
    <w:sectPr w:rsidR="00972242" w:rsidRPr="00BB2743" w:rsidSect="002276A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FAB245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C822608C"/>
    <w:lvl w:ilvl="0">
      <w:start w:val="1"/>
      <w:numFmt w:val="decimal"/>
      <w:suff w:val="space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6AACE0B6"/>
    <w:lvl w:ilvl="0" w:tplc="49EC7946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CEA03A3"/>
    <w:multiLevelType w:val="hybridMultilevel"/>
    <w:tmpl w:val="53903EE4"/>
    <w:lvl w:ilvl="0" w:tplc="AAF861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03EC0"/>
    <w:multiLevelType w:val="hybridMultilevel"/>
    <w:tmpl w:val="C950B85A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8203885">
    <w:abstractNumId w:val="10"/>
  </w:num>
  <w:num w:numId="2" w16cid:durableId="203060911">
    <w:abstractNumId w:val="7"/>
  </w:num>
  <w:num w:numId="3" w16cid:durableId="246158109">
    <w:abstractNumId w:val="3"/>
  </w:num>
  <w:num w:numId="4" w16cid:durableId="334115033">
    <w:abstractNumId w:val="2"/>
  </w:num>
  <w:num w:numId="5" w16cid:durableId="417364286">
    <w:abstractNumId w:val="13"/>
  </w:num>
  <w:num w:numId="6" w16cid:durableId="1653558305">
    <w:abstractNumId w:val="17"/>
  </w:num>
  <w:num w:numId="7" w16cid:durableId="1857113661">
    <w:abstractNumId w:val="18"/>
  </w:num>
  <w:num w:numId="8" w16cid:durableId="822625217">
    <w:abstractNumId w:val="5"/>
  </w:num>
  <w:num w:numId="9" w16cid:durableId="456262916">
    <w:abstractNumId w:val="9"/>
  </w:num>
  <w:num w:numId="10" w16cid:durableId="2047560936">
    <w:abstractNumId w:val="0"/>
  </w:num>
  <w:num w:numId="11" w16cid:durableId="1921132190">
    <w:abstractNumId w:val="1"/>
  </w:num>
  <w:num w:numId="12" w16cid:durableId="337319019">
    <w:abstractNumId w:val="16"/>
  </w:num>
  <w:num w:numId="13" w16cid:durableId="1069764395">
    <w:abstractNumId w:val="12"/>
  </w:num>
  <w:num w:numId="14" w16cid:durableId="1668090678">
    <w:abstractNumId w:val="11"/>
  </w:num>
  <w:num w:numId="15" w16cid:durableId="536551299">
    <w:abstractNumId w:val="4"/>
  </w:num>
  <w:num w:numId="16" w16cid:durableId="1836146552">
    <w:abstractNumId w:val="19"/>
  </w:num>
  <w:num w:numId="17" w16cid:durableId="531576481">
    <w:abstractNumId w:val="15"/>
  </w:num>
  <w:num w:numId="18" w16cid:durableId="941032288">
    <w:abstractNumId w:val="6"/>
  </w:num>
  <w:num w:numId="19" w16cid:durableId="1054163684">
    <w:abstractNumId w:val="14"/>
  </w:num>
  <w:num w:numId="20" w16cid:durableId="21386464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02C9B"/>
    <w:rsid w:val="00030310"/>
    <w:rsid w:val="00094376"/>
    <w:rsid w:val="000B6274"/>
    <w:rsid w:val="000D1626"/>
    <w:rsid w:val="000F7094"/>
    <w:rsid w:val="00124726"/>
    <w:rsid w:val="00132B00"/>
    <w:rsid w:val="00133D81"/>
    <w:rsid w:val="00163AEC"/>
    <w:rsid w:val="0018529A"/>
    <w:rsid w:val="00190385"/>
    <w:rsid w:val="001E320C"/>
    <w:rsid w:val="00204EEE"/>
    <w:rsid w:val="002276A5"/>
    <w:rsid w:val="00236748"/>
    <w:rsid w:val="00283598"/>
    <w:rsid w:val="002A4D50"/>
    <w:rsid w:val="002E7BCB"/>
    <w:rsid w:val="003003E0"/>
    <w:rsid w:val="00393F27"/>
    <w:rsid w:val="003A2B17"/>
    <w:rsid w:val="003B12AB"/>
    <w:rsid w:val="003D405D"/>
    <w:rsid w:val="00424B77"/>
    <w:rsid w:val="00446CC9"/>
    <w:rsid w:val="00470217"/>
    <w:rsid w:val="00471ED7"/>
    <w:rsid w:val="0048357F"/>
    <w:rsid w:val="00485486"/>
    <w:rsid w:val="004B4C22"/>
    <w:rsid w:val="0050271D"/>
    <w:rsid w:val="00504440"/>
    <w:rsid w:val="005169AB"/>
    <w:rsid w:val="00523271"/>
    <w:rsid w:val="00554A60"/>
    <w:rsid w:val="005652B6"/>
    <w:rsid w:val="00565D6F"/>
    <w:rsid w:val="005721A2"/>
    <w:rsid w:val="005B7344"/>
    <w:rsid w:val="005C4092"/>
    <w:rsid w:val="005F3FB4"/>
    <w:rsid w:val="00605E07"/>
    <w:rsid w:val="0061251A"/>
    <w:rsid w:val="006239CB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B6C28"/>
    <w:rsid w:val="008E0694"/>
    <w:rsid w:val="008F4B04"/>
    <w:rsid w:val="00904BA5"/>
    <w:rsid w:val="00906F94"/>
    <w:rsid w:val="00910D26"/>
    <w:rsid w:val="00920C96"/>
    <w:rsid w:val="00937C13"/>
    <w:rsid w:val="00941C40"/>
    <w:rsid w:val="00963061"/>
    <w:rsid w:val="00963FB8"/>
    <w:rsid w:val="00967299"/>
    <w:rsid w:val="00972242"/>
    <w:rsid w:val="009B447C"/>
    <w:rsid w:val="00A171CB"/>
    <w:rsid w:val="00A33ADE"/>
    <w:rsid w:val="00A62B0D"/>
    <w:rsid w:val="00A63044"/>
    <w:rsid w:val="00A81C46"/>
    <w:rsid w:val="00AB21D1"/>
    <w:rsid w:val="00AB7196"/>
    <w:rsid w:val="00AC59AD"/>
    <w:rsid w:val="00B4557A"/>
    <w:rsid w:val="00B53249"/>
    <w:rsid w:val="00B65BE8"/>
    <w:rsid w:val="00BC77E3"/>
    <w:rsid w:val="00C06C06"/>
    <w:rsid w:val="00C23A05"/>
    <w:rsid w:val="00CC0DCD"/>
    <w:rsid w:val="00CD4218"/>
    <w:rsid w:val="00CE09B8"/>
    <w:rsid w:val="00CF29D1"/>
    <w:rsid w:val="00D06D20"/>
    <w:rsid w:val="00D32E00"/>
    <w:rsid w:val="00D34C05"/>
    <w:rsid w:val="00D51644"/>
    <w:rsid w:val="00D516C8"/>
    <w:rsid w:val="00D62F1D"/>
    <w:rsid w:val="00D83803"/>
    <w:rsid w:val="00D85569"/>
    <w:rsid w:val="00D9662C"/>
    <w:rsid w:val="00DB6523"/>
    <w:rsid w:val="00E63C0A"/>
    <w:rsid w:val="00E8379B"/>
    <w:rsid w:val="00EA0C63"/>
    <w:rsid w:val="00EF12A7"/>
    <w:rsid w:val="00F10F79"/>
    <w:rsid w:val="00F30D77"/>
    <w:rsid w:val="00F6350A"/>
    <w:rsid w:val="00F7617C"/>
    <w:rsid w:val="00F7665C"/>
    <w:rsid w:val="00FA6C47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6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ormaltextrun">
    <w:name w:val="normaltextrun"/>
    <w:qFormat/>
    <w:rsid w:val="008B6C28"/>
    <w:rPr>
      <w:rFonts w:cs="Times New Roman"/>
    </w:rPr>
  </w:style>
  <w:style w:type="paragraph" w:customStyle="1" w:styleId="3">
    <w:name w:val="Основной текст3"/>
    <w:basedOn w:val="a"/>
    <w:qFormat/>
    <w:rsid w:val="008B6C28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paragraph" w:customStyle="1" w:styleId="11">
    <w:name w:val="Без интервала1"/>
    <w:qFormat/>
    <w:rsid w:val="008B6C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283598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28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6549</Words>
  <Characters>3733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16</cp:revision>
  <dcterms:created xsi:type="dcterms:W3CDTF">2025-11-24T10:07:00Z</dcterms:created>
  <dcterms:modified xsi:type="dcterms:W3CDTF">2026-04-20T08:03:00Z</dcterms:modified>
</cp:coreProperties>
</file>